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98539" w14:textId="06498705" w:rsidR="00DC0132" w:rsidRPr="00DC0132" w:rsidRDefault="00DC0132">
      <w:pPr>
        <w:rPr>
          <w:rFonts w:ascii="Arial" w:hAnsi="Arial" w:cs="Arial"/>
          <w:b/>
          <w:sz w:val="22"/>
          <w:szCs w:val="22"/>
        </w:rPr>
      </w:pPr>
      <w:r>
        <w:rPr>
          <w:rFonts w:ascii="Arial" w:hAnsi="Arial" w:cs="Arial"/>
          <w:b/>
          <w:sz w:val="22"/>
          <w:szCs w:val="22"/>
        </w:rPr>
        <w:t>Instructions for preparing and sending your ADA letter.</w:t>
      </w:r>
    </w:p>
    <w:p w14:paraId="0B9671AD" w14:textId="77777777" w:rsidR="00DC0132" w:rsidRDefault="00DC0132">
      <w:pPr>
        <w:rPr>
          <w:rFonts w:ascii="Arial" w:hAnsi="Arial" w:cs="Arial"/>
          <w:i/>
          <w:sz w:val="22"/>
          <w:szCs w:val="22"/>
        </w:rPr>
      </w:pPr>
    </w:p>
    <w:p w14:paraId="14E95DFC" w14:textId="2008C5BC" w:rsidR="000A6027" w:rsidRPr="00DC0132" w:rsidRDefault="00011A36">
      <w:pPr>
        <w:rPr>
          <w:rFonts w:ascii="Arial" w:hAnsi="Arial" w:cs="Arial"/>
          <w:i/>
          <w:sz w:val="22"/>
          <w:szCs w:val="22"/>
        </w:rPr>
      </w:pPr>
      <w:r w:rsidRPr="00DC0132">
        <w:rPr>
          <w:rFonts w:ascii="Arial" w:hAnsi="Arial" w:cs="Arial"/>
          <w:i/>
          <w:sz w:val="22"/>
          <w:szCs w:val="22"/>
        </w:rPr>
        <w:t>Put on your letterhead</w:t>
      </w:r>
    </w:p>
    <w:p w14:paraId="5F1DB8CB" w14:textId="63FAFC2A" w:rsidR="000A6027" w:rsidRPr="00DC0132" w:rsidRDefault="000A6027">
      <w:pPr>
        <w:rPr>
          <w:rFonts w:ascii="Arial" w:hAnsi="Arial" w:cs="Arial"/>
          <w:i/>
          <w:sz w:val="22"/>
          <w:szCs w:val="22"/>
        </w:rPr>
      </w:pPr>
    </w:p>
    <w:p w14:paraId="4C20635F" w14:textId="4DCD912C" w:rsidR="00734C75" w:rsidRPr="00DC0132" w:rsidRDefault="00734C75" w:rsidP="00734C75">
      <w:pPr>
        <w:rPr>
          <w:i/>
        </w:rPr>
      </w:pPr>
      <w:r w:rsidRPr="00DC0132">
        <w:rPr>
          <w:rFonts w:ascii="Arial" w:hAnsi="Arial" w:cs="Arial"/>
          <w:i/>
          <w:sz w:val="22"/>
          <w:szCs w:val="22"/>
        </w:rPr>
        <w:t xml:space="preserve">To find out who your U.S. Representative is, go to </w:t>
      </w:r>
      <w:hyperlink r:id="rId8" w:history="1">
        <w:r w:rsidRPr="00DC0132">
          <w:rPr>
            <w:rStyle w:val="Hyperlink"/>
            <w:i/>
          </w:rPr>
          <w:t>https://www.house.gov/representatives/find-your-representative</w:t>
        </w:r>
      </w:hyperlink>
      <w:r w:rsidR="00DC0132">
        <w:rPr>
          <w:i/>
        </w:rPr>
        <w:t>.</w:t>
      </w:r>
    </w:p>
    <w:p w14:paraId="2EA8B059" w14:textId="07F5E220" w:rsidR="00734C75" w:rsidRPr="00DC0132" w:rsidRDefault="00734C75">
      <w:pPr>
        <w:rPr>
          <w:rFonts w:ascii="Arial" w:hAnsi="Arial" w:cs="Arial"/>
          <w:i/>
          <w:sz w:val="22"/>
          <w:szCs w:val="22"/>
        </w:rPr>
      </w:pPr>
    </w:p>
    <w:p w14:paraId="744C05C1" w14:textId="2CFCDE7C" w:rsidR="00734C75" w:rsidRPr="00DC0132" w:rsidRDefault="00734C75" w:rsidP="00734C75">
      <w:pPr>
        <w:rPr>
          <w:rFonts w:ascii="Arial" w:hAnsi="Arial" w:cs="Arial"/>
          <w:i/>
          <w:sz w:val="22"/>
          <w:szCs w:val="22"/>
        </w:rPr>
      </w:pPr>
      <w:r w:rsidRPr="00DC0132">
        <w:rPr>
          <w:rFonts w:ascii="Arial" w:hAnsi="Arial" w:cs="Arial"/>
          <w:i/>
          <w:sz w:val="22"/>
          <w:szCs w:val="22"/>
        </w:rPr>
        <w:t xml:space="preserve">To find out who </w:t>
      </w:r>
      <w:r w:rsidR="00DC0132" w:rsidRPr="00DC0132">
        <w:rPr>
          <w:rFonts w:ascii="Arial" w:hAnsi="Arial" w:cs="Arial"/>
          <w:i/>
          <w:sz w:val="22"/>
          <w:szCs w:val="22"/>
        </w:rPr>
        <w:t>y</w:t>
      </w:r>
      <w:r w:rsidRPr="00DC0132">
        <w:rPr>
          <w:rFonts w:ascii="Arial" w:hAnsi="Arial" w:cs="Arial"/>
          <w:i/>
          <w:sz w:val="22"/>
          <w:szCs w:val="22"/>
        </w:rPr>
        <w:t xml:space="preserve">our U.S. Senator is, go to </w:t>
      </w:r>
      <w:hyperlink r:id="rId9" w:history="1">
        <w:r w:rsidRPr="00DC0132">
          <w:rPr>
            <w:rStyle w:val="Hyperlink"/>
            <w:rFonts w:ascii="Arial" w:hAnsi="Arial" w:cs="Arial"/>
            <w:i/>
            <w:sz w:val="22"/>
            <w:szCs w:val="22"/>
          </w:rPr>
          <w:t>www.senate.gov</w:t>
        </w:r>
      </w:hyperlink>
      <w:r w:rsidRPr="00DC0132">
        <w:rPr>
          <w:rFonts w:ascii="Arial" w:hAnsi="Arial" w:cs="Arial"/>
          <w:i/>
          <w:sz w:val="22"/>
          <w:szCs w:val="22"/>
        </w:rPr>
        <w:t xml:space="preserve">. </w:t>
      </w:r>
      <w:r w:rsidRPr="00DC0132">
        <w:rPr>
          <w:rFonts w:ascii="Arial" w:hAnsi="Arial" w:cs="Arial"/>
          <w:i/>
          <w:color w:val="222222"/>
          <w:sz w:val="22"/>
          <w:szCs w:val="22"/>
          <w:shd w:val="clear" w:color="auto" w:fill="FFFFFF"/>
        </w:rPr>
        <w:t>Conduct a search using the </w:t>
      </w:r>
      <w:r w:rsidRPr="00DC0132">
        <w:rPr>
          <w:rFonts w:ascii="Arial" w:hAnsi="Arial" w:cs="Arial"/>
          <w:b/>
          <w:bCs/>
          <w:i/>
          <w:color w:val="222222"/>
          <w:sz w:val="22"/>
          <w:szCs w:val="22"/>
          <w:shd w:val="clear" w:color="auto" w:fill="FFFFFF"/>
        </w:rPr>
        <w:t>Find Your Senators</w:t>
      </w:r>
      <w:r w:rsidRPr="00DC0132">
        <w:rPr>
          <w:rFonts w:ascii="Arial" w:hAnsi="Arial" w:cs="Arial"/>
          <w:i/>
          <w:color w:val="222222"/>
          <w:sz w:val="22"/>
          <w:szCs w:val="22"/>
          <w:shd w:val="clear" w:color="auto" w:fill="FFFFFF"/>
        </w:rPr>
        <w:t> pull-down menu in the upper right corner (select </w:t>
      </w:r>
      <w:r w:rsidR="00DC0132" w:rsidRPr="00DC0132">
        <w:rPr>
          <w:rFonts w:ascii="Arial" w:hAnsi="Arial" w:cs="Arial"/>
          <w:b/>
          <w:bCs/>
          <w:i/>
          <w:color w:val="222222"/>
          <w:sz w:val="22"/>
          <w:szCs w:val="22"/>
          <w:shd w:val="clear" w:color="auto" w:fill="FFFFFF"/>
        </w:rPr>
        <w:t>PA</w:t>
      </w:r>
      <w:r w:rsidRPr="00DC0132">
        <w:rPr>
          <w:rFonts w:ascii="Arial" w:hAnsi="Arial" w:cs="Arial"/>
          <w:i/>
          <w:color w:val="222222"/>
          <w:sz w:val="22"/>
          <w:szCs w:val="22"/>
          <w:shd w:val="clear" w:color="auto" w:fill="FFFFFF"/>
        </w:rPr>
        <w:t xml:space="preserve"> and click Go). On the results page is a link to the </w:t>
      </w:r>
      <w:r w:rsidRPr="00DC0132">
        <w:rPr>
          <w:rFonts w:ascii="Arial" w:hAnsi="Arial" w:cs="Arial"/>
          <w:b/>
          <w:bCs/>
          <w:i/>
          <w:color w:val="222222"/>
          <w:sz w:val="22"/>
          <w:szCs w:val="22"/>
          <w:shd w:val="clear" w:color="auto" w:fill="FFFFFF"/>
        </w:rPr>
        <w:t>Senators</w:t>
      </w:r>
      <w:r w:rsidRPr="00DC0132">
        <w:rPr>
          <w:rFonts w:ascii="Arial" w:hAnsi="Arial" w:cs="Arial"/>
          <w:i/>
          <w:color w:val="222222"/>
          <w:sz w:val="22"/>
          <w:szCs w:val="22"/>
          <w:shd w:val="clear" w:color="auto" w:fill="FFFFFF"/>
        </w:rPr>
        <w:t>' website</w:t>
      </w:r>
      <w:r w:rsidRPr="00DC0132">
        <w:rPr>
          <w:rFonts w:ascii="Arial" w:hAnsi="Arial" w:cs="Arial"/>
          <w:i/>
          <w:color w:val="222222"/>
          <w:sz w:val="22"/>
          <w:szCs w:val="22"/>
          <w:shd w:val="clear" w:color="auto" w:fill="FFFFFF"/>
        </w:rPr>
        <w:t xml:space="preserve"> and </w:t>
      </w:r>
      <w:r w:rsidRPr="00DC0132">
        <w:rPr>
          <w:rFonts w:ascii="Arial" w:hAnsi="Arial" w:cs="Arial"/>
          <w:b/>
          <w:bCs/>
          <w:i/>
          <w:color w:val="222222"/>
          <w:sz w:val="22"/>
          <w:szCs w:val="22"/>
          <w:shd w:val="clear" w:color="auto" w:fill="FFFFFF"/>
        </w:rPr>
        <w:t>contact</w:t>
      </w:r>
      <w:r w:rsidRPr="00DC0132">
        <w:rPr>
          <w:rFonts w:ascii="Arial" w:hAnsi="Arial" w:cs="Arial"/>
          <w:i/>
          <w:color w:val="222222"/>
          <w:sz w:val="22"/>
          <w:szCs w:val="22"/>
          <w:shd w:val="clear" w:color="auto" w:fill="FFFFFF"/>
        </w:rPr>
        <w:t> information</w:t>
      </w:r>
      <w:r w:rsidRPr="00DC0132">
        <w:rPr>
          <w:rFonts w:ascii="Arial" w:hAnsi="Arial" w:cs="Arial"/>
          <w:i/>
          <w:color w:val="222222"/>
          <w:sz w:val="22"/>
          <w:szCs w:val="22"/>
          <w:shd w:val="clear" w:color="auto" w:fill="FFFFFF"/>
        </w:rPr>
        <w:t>.</w:t>
      </w:r>
    </w:p>
    <w:p w14:paraId="3AE70AB4" w14:textId="7BF018C7" w:rsidR="00734C75" w:rsidRPr="00DC0132" w:rsidRDefault="00734C75">
      <w:pPr>
        <w:rPr>
          <w:rFonts w:ascii="Arial" w:hAnsi="Arial" w:cs="Arial"/>
          <w:i/>
          <w:sz w:val="22"/>
          <w:szCs w:val="22"/>
        </w:rPr>
      </w:pPr>
    </w:p>
    <w:p w14:paraId="498AD883" w14:textId="3CFEB580" w:rsidR="00DC0132" w:rsidRDefault="00DC0132">
      <w:pPr>
        <w:rPr>
          <w:rFonts w:ascii="Arial" w:hAnsi="Arial" w:cs="Arial"/>
          <w:i/>
          <w:sz w:val="22"/>
          <w:szCs w:val="22"/>
        </w:rPr>
      </w:pPr>
      <w:r w:rsidRPr="00DC0132">
        <w:rPr>
          <w:rFonts w:ascii="Arial" w:hAnsi="Arial" w:cs="Arial"/>
          <w:i/>
          <w:sz w:val="22"/>
          <w:szCs w:val="22"/>
        </w:rPr>
        <w:t>Send your letter to your closest regional offic</w:t>
      </w:r>
      <w:r>
        <w:rPr>
          <w:rFonts w:ascii="Arial" w:hAnsi="Arial" w:cs="Arial"/>
          <w:i/>
          <w:sz w:val="22"/>
          <w:szCs w:val="22"/>
        </w:rPr>
        <w:t>e. Below is the format of the letter that you can customize.</w:t>
      </w:r>
    </w:p>
    <w:p w14:paraId="1285D3C2" w14:textId="33196E4D" w:rsidR="00DC0132" w:rsidRDefault="00DC0132">
      <w:pPr>
        <w:rPr>
          <w:rFonts w:ascii="Arial" w:hAnsi="Arial" w:cs="Arial"/>
          <w:sz w:val="22"/>
          <w:szCs w:val="22"/>
        </w:rPr>
      </w:pPr>
    </w:p>
    <w:p w14:paraId="71A95BFB" w14:textId="77777777" w:rsidR="00DC0132" w:rsidRDefault="00DC0132">
      <w:pPr>
        <w:rPr>
          <w:rFonts w:ascii="Arial" w:hAnsi="Arial" w:cs="Arial"/>
          <w:sz w:val="22"/>
          <w:szCs w:val="22"/>
        </w:rPr>
      </w:pPr>
    </w:p>
    <w:p w14:paraId="0D0B706B" w14:textId="77777777" w:rsidR="00DC0132" w:rsidRDefault="00DC0132">
      <w:pPr>
        <w:rPr>
          <w:rFonts w:ascii="Arial" w:hAnsi="Arial" w:cs="Arial"/>
          <w:sz w:val="22"/>
          <w:szCs w:val="22"/>
        </w:rPr>
      </w:pPr>
    </w:p>
    <w:p w14:paraId="3622CD64" w14:textId="0AAF959D" w:rsidR="00047D77" w:rsidRDefault="000A6027">
      <w:pPr>
        <w:rPr>
          <w:rFonts w:ascii="Arial" w:hAnsi="Arial" w:cs="Arial"/>
          <w:sz w:val="22"/>
          <w:szCs w:val="22"/>
        </w:rPr>
      </w:pPr>
      <w:r>
        <w:rPr>
          <w:rFonts w:ascii="Arial" w:hAnsi="Arial" w:cs="Arial"/>
          <w:sz w:val="22"/>
          <w:szCs w:val="22"/>
        </w:rPr>
        <w:t>Insert Date</w:t>
      </w:r>
    </w:p>
    <w:p w14:paraId="7EBA294F" w14:textId="46CFC80A" w:rsidR="00011A36" w:rsidRDefault="00011A36">
      <w:pPr>
        <w:rPr>
          <w:rFonts w:ascii="Arial" w:hAnsi="Arial" w:cs="Arial"/>
          <w:sz w:val="22"/>
          <w:szCs w:val="22"/>
        </w:rPr>
      </w:pPr>
    </w:p>
    <w:p w14:paraId="3AFE89DA" w14:textId="77777777" w:rsidR="00011A36" w:rsidRDefault="00011A36">
      <w:pPr>
        <w:rPr>
          <w:rFonts w:ascii="Arial" w:hAnsi="Arial" w:cs="Arial"/>
          <w:sz w:val="22"/>
          <w:szCs w:val="22"/>
        </w:rPr>
      </w:pPr>
    </w:p>
    <w:p w14:paraId="7E38D3D7" w14:textId="49938267" w:rsidR="000A6027" w:rsidRPr="000A6027" w:rsidRDefault="000A6027">
      <w:pPr>
        <w:rPr>
          <w:rFonts w:ascii="Arial" w:hAnsi="Arial" w:cs="Arial"/>
          <w:sz w:val="22"/>
          <w:szCs w:val="22"/>
        </w:rPr>
      </w:pPr>
      <w:r w:rsidRPr="000A6027">
        <w:rPr>
          <w:rFonts w:ascii="Arial" w:hAnsi="Arial" w:cs="Arial"/>
          <w:sz w:val="22"/>
          <w:szCs w:val="22"/>
        </w:rPr>
        <w:t xml:space="preserve">Honorable [insert </w:t>
      </w:r>
      <w:r w:rsidR="000D6A1C">
        <w:rPr>
          <w:rFonts w:ascii="Arial" w:hAnsi="Arial" w:cs="Arial"/>
          <w:sz w:val="22"/>
          <w:szCs w:val="22"/>
        </w:rPr>
        <w:t>Representative (first &amp; last name) or Senator (first &amp; last name)]</w:t>
      </w:r>
    </w:p>
    <w:p w14:paraId="192FFED8" w14:textId="5D989455" w:rsidR="00047D77" w:rsidRDefault="000A6027">
      <w:pPr>
        <w:rPr>
          <w:rFonts w:ascii="Arial" w:hAnsi="Arial" w:cs="Arial"/>
          <w:sz w:val="22"/>
          <w:szCs w:val="22"/>
        </w:rPr>
      </w:pPr>
      <w:r>
        <w:rPr>
          <w:rFonts w:ascii="Arial" w:hAnsi="Arial" w:cs="Arial"/>
          <w:sz w:val="22"/>
          <w:szCs w:val="22"/>
        </w:rPr>
        <w:t>Address</w:t>
      </w:r>
    </w:p>
    <w:p w14:paraId="417F6FD9" w14:textId="7E7C6D8D" w:rsidR="000A6027" w:rsidRPr="000A6027" w:rsidRDefault="000A6027">
      <w:pPr>
        <w:rPr>
          <w:rFonts w:ascii="Arial" w:hAnsi="Arial" w:cs="Arial"/>
          <w:sz w:val="22"/>
          <w:szCs w:val="22"/>
        </w:rPr>
      </w:pPr>
      <w:r>
        <w:rPr>
          <w:rFonts w:ascii="Arial" w:hAnsi="Arial" w:cs="Arial"/>
          <w:sz w:val="22"/>
          <w:szCs w:val="22"/>
        </w:rPr>
        <w:t>City, State Zip</w:t>
      </w:r>
    </w:p>
    <w:p w14:paraId="1B72118B" w14:textId="0217C310" w:rsidR="00047D77" w:rsidRPr="000A6027" w:rsidRDefault="00047D77">
      <w:pPr>
        <w:rPr>
          <w:rFonts w:ascii="Arial" w:hAnsi="Arial" w:cs="Arial"/>
          <w:sz w:val="22"/>
          <w:szCs w:val="22"/>
        </w:rPr>
      </w:pPr>
    </w:p>
    <w:p w14:paraId="569FE890" w14:textId="20344BD8" w:rsidR="00047D77" w:rsidRPr="000D6A1C" w:rsidRDefault="00047D77" w:rsidP="000D6A1C">
      <w:pPr>
        <w:rPr>
          <w:rFonts w:ascii="Arial" w:eastAsiaTheme="minorEastAsia" w:hAnsi="Arial" w:cs="Arial"/>
          <w:sz w:val="22"/>
          <w:szCs w:val="22"/>
        </w:rPr>
      </w:pPr>
      <w:r>
        <w:rPr>
          <w:rFonts w:ascii="Arial" w:hAnsi="Arial" w:cs="Arial"/>
          <w:sz w:val="22"/>
          <w:szCs w:val="22"/>
        </w:rPr>
        <w:t>Dear</w:t>
      </w:r>
      <w:r w:rsidR="008804E1">
        <w:rPr>
          <w:rFonts w:ascii="Arial" w:hAnsi="Arial" w:cs="Arial"/>
          <w:sz w:val="22"/>
          <w:szCs w:val="22"/>
        </w:rPr>
        <w:t xml:space="preserve"> </w:t>
      </w:r>
      <w:r w:rsidR="000D6A1C">
        <w:rPr>
          <w:rFonts w:ascii="Arial" w:hAnsi="Arial" w:cs="Arial"/>
          <w:sz w:val="22"/>
          <w:szCs w:val="22"/>
        </w:rPr>
        <w:t>Representative (insert last name) or</w:t>
      </w:r>
      <w:r w:rsidR="00CD37CA">
        <w:rPr>
          <w:rFonts w:ascii="Arial" w:hAnsi="Arial" w:cs="Arial"/>
          <w:sz w:val="22"/>
          <w:szCs w:val="22"/>
        </w:rPr>
        <w:t xml:space="preserve"> Senator</w:t>
      </w:r>
      <w:r w:rsidR="000D6A1C">
        <w:rPr>
          <w:rFonts w:ascii="Arial" w:hAnsi="Arial" w:cs="Arial"/>
          <w:sz w:val="22"/>
          <w:szCs w:val="22"/>
        </w:rPr>
        <w:t xml:space="preserve"> (insert last name):</w:t>
      </w:r>
    </w:p>
    <w:p w14:paraId="4FA9D2EC" w14:textId="77777777" w:rsidR="00047D77" w:rsidRPr="00047D77" w:rsidRDefault="00047D77" w:rsidP="00047D77">
      <w:pPr>
        <w:shd w:val="clear" w:color="auto" w:fill="FFFFFF"/>
        <w:outlineLvl w:val="0"/>
        <w:rPr>
          <w:rFonts w:ascii="Arial" w:hAnsi="Arial" w:cs="Arial"/>
          <w:bCs/>
          <w:color w:val="202020"/>
          <w:kern w:val="36"/>
          <w:sz w:val="22"/>
          <w:szCs w:val="22"/>
        </w:rPr>
      </w:pPr>
    </w:p>
    <w:p w14:paraId="071F27C4" w14:textId="77777777" w:rsidR="00011A36" w:rsidRDefault="00047D77" w:rsidP="00047D77">
      <w:pPr>
        <w:shd w:val="clear" w:color="auto" w:fill="FFFFFF"/>
        <w:outlineLvl w:val="0"/>
        <w:rPr>
          <w:rFonts w:ascii="Arial" w:hAnsi="Arial" w:cs="Arial"/>
          <w:bCs/>
          <w:color w:val="202020"/>
          <w:kern w:val="36"/>
          <w:sz w:val="22"/>
          <w:szCs w:val="22"/>
        </w:rPr>
      </w:pPr>
      <w:r w:rsidRPr="00047D77">
        <w:rPr>
          <w:rFonts w:ascii="Arial" w:hAnsi="Arial" w:cs="Arial"/>
          <w:bCs/>
          <w:color w:val="202020"/>
          <w:kern w:val="36"/>
          <w:sz w:val="22"/>
          <w:szCs w:val="22"/>
        </w:rPr>
        <w:t>The intent of the A</w:t>
      </w:r>
      <w:r w:rsidR="000D6A1C">
        <w:rPr>
          <w:rFonts w:ascii="Arial" w:hAnsi="Arial" w:cs="Arial"/>
          <w:bCs/>
          <w:color w:val="202020"/>
          <w:kern w:val="36"/>
          <w:sz w:val="22"/>
          <w:szCs w:val="22"/>
        </w:rPr>
        <w:t>merican Disabilities Act (ADA)</w:t>
      </w:r>
      <w:r w:rsidRPr="00047D77">
        <w:rPr>
          <w:rFonts w:ascii="Arial" w:hAnsi="Arial" w:cs="Arial"/>
          <w:bCs/>
          <w:color w:val="202020"/>
          <w:kern w:val="36"/>
          <w:sz w:val="22"/>
          <w:szCs w:val="22"/>
        </w:rPr>
        <w:t xml:space="preserve"> is to prohibit discrimination and ensure all Americans have equal access to public accommodations. Unfortunately, the law has been used as a weapon by scheming lawyers seeking to extort easy settlements from small business owners through demands for exorbitant attorney’s fees after alleging ambiguous violations of the law. </w:t>
      </w:r>
    </w:p>
    <w:p w14:paraId="692264F5" w14:textId="77777777" w:rsidR="00011A36" w:rsidRDefault="00011A36" w:rsidP="00047D77">
      <w:pPr>
        <w:shd w:val="clear" w:color="auto" w:fill="FFFFFF"/>
        <w:outlineLvl w:val="0"/>
        <w:rPr>
          <w:rFonts w:ascii="Arial" w:hAnsi="Arial" w:cs="Arial"/>
          <w:bCs/>
          <w:color w:val="202020"/>
          <w:kern w:val="36"/>
          <w:sz w:val="22"/>
          <w:szCs w:val="22"/>
        </w:rPr>
      </w:pPr>
    </w:p>
    <w:p w14:paraId="52E36A3E" w14:textId="29E29327" w:rsidR="00011A36" w:rsidRPr="00047D77" w:rsidRDefault="00011A36" w:rsidP="00011A36">
      <w:pPr>
        <w:shd w:val="clear" w:color="auto" w:fill="FFFFFF"/>
        <w:outlineLvl w:val="0"/>
        <w:rPr>
          <w:rFonts w:ascii="Arial" w:hAnsi="Arial" w:cs="Arial"/>
          <w:bCs/>
          <w:color w:val="202020"/>
          <w:kern w:val="36"/>
          <w:sz w:val="22"/>
          <w:szCs w:val="22"/>
        </w:rPr>
      </w:pPr>
      <w:r w:rsidRPr="00047D77">
        <w:rPr>
          <w:rFonts w:ascii="Arial" w:hAnsi="Arial" w:cs="Arial"/>
          <w:bCs/>
          <w:color w:val="202020"/>
          <w:kern w:val="36"/>
          <w:sz w:val="22"/>
          <w:szCs w:val="22"/>
        </w:rPr>
        <w:t>A number of B</w:t>
      </w:r>
      <w:r>
        <w:rPr>
          <w:rFonts w:ascii="Arial" w:hAnsi="Arial" w:cs="Arial"/>
          <w:bCs/>
          <w:color w:val="202020"/>
          <w:kern w:val="36"/>
          <w:sz w:val="22"/>
          <w:szCs w:val="22"/>
        </w:rPr>
        <w:t>ed &amp; Breakfast’s (B&amp;B)</w:t>
      </w:r>
      <w:r w:rsidRPr="00047D77">
        <w:rPr>
          <w:rFonts w:ascii="Arial" w:hAnsi="Arial" w:cs="Arial"/>
          <w:bCs/>
          <w:color w:val="202020"/>
          <w:kern w:val="36"/>
          <w:sz w:val="22"/>
          <w:szCs w:val="22"/>
        </w:rPr>
        <w:t xml:space="preserve"> in </w:t>
      </w:r>
      <w:r>
        <w:rPr>
          <w:rFonts w:ascii="Arial" w:hAnsi="Arial" w:cs="Arial"/>
          <w:bCs/>
          <w:color w:val="202020"/>
          <w:kern w:val="36"/>
          <w:sz w:val="22"/>
          <w:szCs w:val="22"/>
        </w:rPr>
        <w:t>Pennsylvania</w:t>
      </w:r>
      <w:r w:rsidRPr="00047D77">
        <w:rPr>
          <w:rFonts w:ascii="Arial" w:hAnsi="Arial" w:cs="Arial"/>
          <w:bCs/>
          <w:color w:val="202020"/>
          <w:kern w:val="36"/>
          <w:sz w:val="22"/>
          <w:szCs w:val="22"/>
        </w:rPr>
        <w:t xml:space="preserve"> were served with ADA lawsuit letters in December 2018. B&amp;B owners across the country are being served with letters threatening an ADA lawsuit if a settlement is not reached. Some of these B&amp;Bs being served are exempt from the law, but they are still threatened with a lawsuit if a settlement is not paid to make it go away or incur defense costs that can be thousands of dollars. This is criminal what these law firms are doing to hard working small business owners.  </w:t>
      </w:r>
    </w:p>
    <w:p w14:paraId="66B2FDFD" w14:textId="0691F358" w:rsidR="00011A36" w:rsidRDefault="00011A36" w:rsidP="00047D77">
      <w:pPr>
        <w:shd w:val="clear" w:color="auto" w:fill="FFFFFF"/>
        <w:outlineLvl w:val="0"/>
        <w:rPr>
          <w:rFonts w:ascii="Arial" w:hAnsi="Arial" w:cs="Arial"/>
          <w:bCs/>
          <w:color w:val="202020"/>
          <w:kern w:val="36"/>
          <w:sz w:val="22"/>
          <w:szCs w:val="22"/>
        </w:rPr>
      </w:pPr>
    </w:p>
    <w:p w14:paraId="0982E383" w14:textId="77777777" w:rsidR="00011A36" w:rsidRDefault="00011A36" w:rsidP="00047D77">
      <w:pPr>
        <w:shd w:val="clear" w:color="auto" w:fill="FFFFFF"/>
        <w:outlineLvl w:val="0"/>
        <w:rPr>
          <w:rFonts w:ascii="Arial" w:hAnsi="Arial" w:cs="Arial"/>
          <w:bCs/>
          <w:color w:val="202020"/>
          <w:kern w:val="36"/>
          <w:sz w:val="22"/>
          <w:szCs w:val="22"/>
        </w:rPr>
      </w:pPr>
      <w:r w:rsidRPr="00047D77">
        <w:rPr>
          <w:rFonts w:ascii="Arial" w:hAnsi="Arial" w:cs="Arial"/>
          <w:bCs/>
          <w:color w:val="202020"/>
          <w:kern w:val="36"/>
          <w:sz w:val="22"/>
          <w:szCs w:val="22"/>
        </w:rPr>
        <w:t xml:space="preserve">Currently, there is no requirement that a party suing for alleged violations under the ADA provide any kind of notice to the owner or operator of a place of public accommodation prior to filing a lawsuit. Changes are necessary to curtail the abundance of frivolous lawsuits designed to do nothing more than generate attorney’s fees, which divert funds from the actual work of increasing accessibility. </w:t>
      </w:r>
    </w:p>
    <w:p w14:paraId="38827CF4" w14:textId="77777777" w:rsidR="00011A36" w:rsidRDefault="00011A36" w:rsidP="00047D77">
      <w:pPr>
        <w:shd w:val="clear" w:color="auto" w:fill="FFFFFF"/>
        <w:outlineLvl w:val="0"/>
        <w:rPr>
          <w:rFonts w:ascii="Arial" w:hAnsi="Arial" w:cs="Arial"/>
          <w:bCs/>
          <w:color w:val="202020"/>
          <w:kern w:val="36"/>
          <w:sz w:val="22"/>
          <w:szCs w:val="22"/>
        </w:rPr>
      </w:pPr>
    </w:p>
    <w:p w14:paraId="28313922" w14:textId="2CDBC822" w:rsidR="00011A36" w:rsidRDefault="00011A36" w:rsidP="00047D77">
      <w:pPr>
        <w:shd w:val="clear" w:color="auto" w:fill="FFFFFF"/>
        <w:outlineLvl w:val="0"/>
        <w:rPr>
          <w:rFonts w:ascii="Arial" w:hAnsi="Arial" w:cs="Arial"/>
          <w:bCs/>
          <w:color w:val="202020"/>
          <w:kern w:val="36"/>
          <w:sz w:val="22"/>
          <w:szCs w:val="22"/>
        </w:rPr>
      </w:pPr>
      <w:r>
        <w:rPr>
          <w:rFonts w:ascii="Arial" w:hAnsi="Arial" w:cs="Arial"/>
          <w:bCs/>
          <w:color w:val="202020"/>
          <w:kern w:val="36"/>
          <w:sz w:val="22"/>
          <w:szCs w:val="22"/>
        </w:rPr>
        <w:t>I am the owner of [</w:t>
      </w:r>
      <w:r w:rsidRPr="00DC0132">
        <w:rPr>
          <w:rFonts w:ascii="Arial" w:hAnsi="Arial" w:cs="Arial"/>
          <w:b/>
          <w:bCs/>
          <w:color w:val="202020"/>
          <w:kern w:val="36"/>
          <w:sz w:val="22"/>
          <w:szCs w:val="22"/>
        </w:rPr>
        <w:t>insert your B&amp;B name</w:t>
      </w:r>
      <w:r>
        <w:rPr>
          <w:rFonts w:ascii="Arial" w:hAnsi="Arial" w:cs="Arial"/>
          <w:bCs/>
          <w:color w:val="202020"/>
          <w:kern w:val="36"/>
          <w:sz w:val="22"/>
          <w:szCs w:val="22"/>
        </w:rPr>
        <w:t>] located in [</w:t>
      </w:r>
      <w:r w:rsidRPr="00DC0132">
        <w:rPr>
          <w:rFonts w:ascii="Arial" w:hAnsi="Arial" w:cs="Arial"/>
          <w:b/>
          <w:bCs/>
          <w:color w:val="202020"/>
          <w:kern w:val="36"/>
          <w:sz w:val="22"/>
          <w:szCs w:val="22"/>
        </w:rPr>
        <w:t>insert town name</w:t>
      </w:r>
      <w:r>
        <w:rPr>
          <w:rFonts w:ascii="Arial" w:hAnsi="Arial" w:cs="Arial"/>
          <w:bCs/>
          <w:color w:val="202020"/>
          <w:kern w:val="36"/>
          <w:sz w:val="22"/>
          <w:szCs w:val="22"/>
        </w:rPr>
        <w:t>]</w:t>
      </w:r>
      <w:r w:rsidR="00ED72BB">
        <w:rPr>
          <w:rFonts w:ascii="Arial" w:hAnsi="Arial" w:cs="Arial"/>
          <w:bCs/>
          <w:color w:val="202020"/>
          <w:kern w:val="36"/>
          <w:sz w:val="22"/>
          <w:szCs w:val="22"/>
        </w:rPr>
        <w:t xml:space="preserve">. As a </w:t>
      </w:r>
      <w:r w:rsidRPr="00047D77">
        <w:rPr>
          <w:rFonts w:ascii="Arial" w:hAnsi="Arial" w:cs="Arial"/>
          <w:bCs/>
          <w:color w:val="202020"/>
          <w:kern w:val="36"/>
          <w:sz w:val="22"/>
          <w:szCs w:val="22"/>
        </w:rPr>
        <w:t>small business owner</w:t>
      </w:r>
      <w:r w:rsidR="00ED72BB">
        <w:rPr>
          <w:rFonts w:ascii="Arial" w:hAnsi="Arial" w:cs="Arial"/>
          <w:bCs/>
          <w:color w:val="202020"/>
          <w:kern w:val="36"/>
          <w:sz w:val="22"/>
          <w:szCs w:val="22"/>
        </w:rPr>
        <w:t>, I am in danger</w:t>
      </w:r>
      <w:r w:rsidRPr="00047D77">
        <w:rPr>
          <w:rFonts w:ascii="Arial" w:hAnsi="Arial" w:cs="Arial"/>
          <w:bCs/>
          <w:color w:val="202020"/>
          <w:kern w:val="36"/>
          <w:sz w:val="22"/>
          <w:szCs w:val="22"/>
        </w:rPr>
        <w:t xml:space="preserve"> of </w:t>
      </w:r>
      <w:r w:rsidR="00ED72BB">
        <w:rPr>
          <w:rFonts w:ascii="Arial" w:hAnsi="Arial" w:cs="Arial"/>
          <w:bCs/>
          <w:color w:val="202020"/>
          <w:kern w:val="36"/>
          <w:sz w:val="22"/>
          <w:szCs w:val="22"/>
        </w:rPr>
        <w:t xml:space="preserve">potentially </w:t>
      </w:r>
      <w:r w:rsidRPr="00047D77">
        <w:rPr>
          <w:rFonts w:ascii="Arial" w:hAnsi="Arial" w:cs="Arial"/>
          <w:bCs/>
          <w:color w:val="202020"/>
          <w:kern w:val="36"/>
          <w:sz w:val="22"/>
          <w:szCs w:val="22"/>
        </w:rPr>
        <w:t xml:space="preserve">losing </w:t>
      </w:r>
      <w:r w:rsidR="00ED72BB">
        <w:rPr>
          <w:rFonts w:ascii="Arial" w:hAnsi="Arial" w:cs="Arial"/>
          <w:bCs/>
          <w:color w:val="202020"/>
          <w:kern w:val="36"/>
          <w:sz w:val="22"/>
          <w:szCs w:val="22"/>
        </w:rPr>
        <w:t>my</w:t>
      </w:r>
      <w:r w:rsidRPr="00047D77">
        <w:rPr>
          <w:rFonts w:ascii="Arial" w:hAnsi="Arial" w:cs="Arial"/>
          <w:bCs/>
          <w:color w:val="202020"/>
          <w:kern w:val="36"/>
          <w:sz w:val="22"/>
          <w:szCs w:val="22"/>
        </w:rPr>
        <w:t xml:space="preserve"> business </w:t>
      </w:r>
      <w:r w:rsidR="00ED72BB">
        <w:rPr>
          <w:rFonts w:ascii="Arial" w:hAnsi="Arial" w:cs="Arial"/>
          <w:bCs/>
          <w:color w:val="202020"/>
          <w:kern w:val="36"/>
          <w:sz w:val="22"/>
          <w:szCs w:val="22"/>
        </w:rPr>
        <w:t>if served a</w:t>
      </w:r>
      <w:r w:rsidRPr="00047D77">
        <w:rPr>
          <w:rFonts w:ascii="Arial" w:hAnsi="Arial" w:cs="Arial"/>
          <w:bCs/>
          <w:color w:val="202020"/>
          <w:kern w:val="36"/>
          <w:sz w:val="22"/>
          <w:szCs w:val="22"/>
        </w:rPr>
        <w:t xml:space="preserve"> frivolous </w:t>
      </w:r>
      <w:r w:rsidR="00ED72BB">
        <w:rPr>
          <w:rFonts w:ascii="Arial" w:hAnsi="Arial" w:cs="Arial"/>
          <w:bCs/>
          <w:color w:val="202020"/>
          <w:kern w:val="36"/>
          <w:sz w:val="22"/>
          <w:szCs w:val="22"/>
        </w:rPr>
        <w:t xml:space="preserve">ADA </w:t>
      </w:r>
      <w:r w:rsidRPr="00047D77">
        <w:rPr>
          <w:rFonts w:ascii="Arial" w:hAnsi="Arial" w:cs="Arial"/>
          <w:bCs/>
          <w:color w:val="202020"/>
          <w:kern w:val="36"/>
          <w:sz w:val="22"/>
          <w:szCs w:val="22"/>
        </w:rPr>
        <w:t>lawsuit.</w:t>
      </w:r>
    </w:p>
    <w:p w14:paraId="146A8E44" w14:textId="56E09274" w:rsidR="00ED72BB" w:rsidRDefault="00ED72BB" w:rsidP="00047D77">
      <w:pPr>
        <w:shd w:val="clear" w:color="auto" w:fill="FFFFFF"/>
        <w:outlineLvl w:val="0"/>
        <w:rPr>
          <w:rFonts w:ascii="Arial" w:hAnsi="Arial" w:cs="Arial"/>
          <w:bCs/>
          <w:color w:val="202020"/>
          <w:kern w:val="36"/>
          <w:sz w:val="22"/>
          <w:szCs w:val="22"/>
        </w:rPr>
      </w:pPr>
    </w:p>
    <w:p w14:paraId="005F5E7C" w14:textId="2CB2C8BC" w:rsidR="00ED72BB" w:rsidRDefault="00ED72BB" w:rsidP="00047D77">
      <w:pPr>
        <w:shd w:val="clear" w:color="auto" w:fill="FFFFFF"/>
        <w:outlineLvl w:val="0"/>
        <w:rPr>
          <w:rFonts w:ascii="Arial" w:hAnsi="Arial" w:cs="Arial"/>
          <w:bCs/>
          <w:color w:val="202020"/>
          <w:kern w:val="36"/>
          <w:sz w:val="22"/>
          <w:szCs w:val="22"/>
        </w:rPr>
      </w:pPr>
      <w:r>
        <w:rPr>
          <w:rFonts w:ascii="Arial" w:hAnsi="Arial" w:cs="Arial"/>
          <w:bCs/>
          <w:color w:val="202020"/>
          <w:kern w:val="36"/>
          <w:sz w:val="22"/>
          <w:szCs w:val="22"/>
        </w:rPr>
        <w:t xml:space="preserve">[If you received an ADA lawsuit letter indicate that along with </w:t>
      </w:r>
      <w:r w:rsidR="00DC0132">
        <w:rPr>
          <w:rFonts w:ascii="Arial" w:hAnsi="Arial" w:cs="Arial"/>
          <w:bCs/>
          <w:color w:val="202020"/>
          <w:kern w:val="36"/>
          <w:sz w:val="22"/>
          <w:szCs w:val="22"/>
        </w:rPr>
        <w:t>how it was resolved</w:t>
      </w:r>
      <w:r>
        <w:rPr>
          <w:rFonts w:ascii="Arial" w:hAnsi="Arial" w:cs="Arial"/>
          <w:bCs/>
          <w:color w:val="202020"/>
          <w:kern w:val="36"/>
          <w:sz w:val="22"/>
          <w:szCs w:val="22"/>
        </w:rPr>
        <w:t>.]</w:t>
      </w:r>
    </w:p>
    <w:p w14:paraId="41473283" w14:textId="77777777" w:rsidR="00047D77" w:rsidRPr="00047D77" w:rsidRDefault="00047D77" w:rsidP="00047D77">
      <w:pPr>
        <w:shd w:val="clear" w:color="auto" w:fill="FFFFFF"/>
        <w:outlineLvl w:val="0"/>
        <w:rPr>
          <w:rFonts w:ascii="Arial" w:hAnsi="Arial" w:cs="Arial"/>
          <w:bCs/>
          <w:color w:val="202020"/>
          <w:kern w:val="36"/>
          <w:sz w:val="22"/>
          <w:szCs w:val="22"/>
        </w:rPr>
      </w:pPr>
    </w:p>
    <w:p w14:paraId="44C7D74E" w14:textId="1C2DF5B1" w:rsidR="00047D77" w:rsidRPr="00ED72BB" w:rsidRDefault="00047D77" w:rsidP="00ED72BB">
      <w:pPr>
        <w:rPr>
          <w:rFonts w:ascii="Arial" w:hAnsi="Arial" w:cs="Arial"/>
          <w:bCs/>
          <w:color w:val="202020"/>
          <w:kern w:val="36"/>
          <w:sz w:val="22"/>
          <w:szCs w:val="22"/>
        </w:rPr>
      </w:pPr>
      <w:r w:rsidRPr="00047D77">
        <w:rPr>
          <w:rFonts w:ascii="Arial" w:hAnsi="Arial" w:cs="Arial"/>
          <w:color w:val="000000" w:themeColor="text1"/>
          <w:sz w:val="22"/>
          <w:szCs w:val="22"/>
        </w:rPr>
        <w:t xml:space="preserve">The </w:t>
      </w:r>
      <w:r w:rsidR="00011A36">
        <w:rPr>
          <w:rFonts w:ascii="Arial" w:hAnsi="Arial" w:cs="Arial"/>
          <w:color w:val="000000" w:themeColor="text1"/>
          <w:sz w:val="22"/>
          <w:szCs w:val="22"/>
        </w:rPr>
        <w:t>Pennsylvania Association of Bed &amp; Breakfast Inns (PABBI)</w:t>
      </w:r>
      <w:r w:rsidR="00ED72BB">
        <w:rPr>
          <w:rFonts w:ascii="Arial" w:hAnsi="Arial" w:cs="Arial"/>
          <w:color w:val="000000" w:themeColor="text1"/>
          <w:sz w:val="22"/>
          <w:szCs w:val="22"/>
        </w:rPr>
        <w:t xml:space="preserve"> and our National B&amp;B Associations </w:t>
      </w:r>
      <w:r w:rsidRPr="00047D77">
        <w:rPr>
          <w:rFonts w:ascii="Arial" w:hAnsi="Arial" w:cs="Arial"/>
          <w:color w:val="000000" w:themeColor="text1"/>
          <w:sz w:val="22"/>
          <w:szCs w:val="22"/>
        </w:rPr>
        <w:t xml:space="preserve">are diligent in educating our industry on both physical and website ADA compliance, and facilitates consultations with attorneys experienced in assisting in defending these egregious lawsuits. </w:t>
      </w:r>
      <w:r w:rsidR="00ED72BB">
        <w:rPr>
          <w:rFonts w:ascii="Arial" w:hAnsi="Arial" w:cs="Arial"/>
          <w:color w:val="000000" w:themeColor="text1"/>
          <w:sz w:val="22"/>
          <w:szCs w:val="22"/>
        </w:rPr>
        <w:t>The Professional Association of Innkeepers International (</w:t>
      </w:r>
      <w:r w:rsidRPr="00047D77">
        <w:rPr>
          <w:rFonts w:ascii="Arial" w:hAnsi="Arial" w:cs="Arial"/>
          <w:color w:val="000000" w:themeColor="text1"/>
          <w:sz w:val="22"/>
          <w:szCs w:val="22"/>
        </w:rPr>
        <w:t>PAII</w:t>
      </w:r>
      <w:r w:rsidR="00ED72BB">
        <w:rPr>
          <w:rFonts w:ascii="Arial" w:hAnsi="Arial" w:cs="Arial"/>
          <w:color w:val="000000" w:themeColor="text1"/>
          <w:sz w:val="22"/>
          <w:szCs w:val="22"/>
        </w:rPr>
        <w:t>)</w:t>
      </w:r>
      <w:r w:rsidRPr="00047D77">
        <w:rPr>
          <w:rFonts w:ascii="Arial" w:hAnsi="Arial" w:cs="Arial"/>
          <w:color w:val="000000" w:themeColor="text1"/>
          <w:sz w:val="22"/>
          <w:szCs w:val="22"/>
        </w:rPr>
        <w:t xml:space="preserve"> has assembled a database of 300 ADA lawsuits against lodging properties filed in the district courts between January and July 2019. It is evident that serial plaintiffs and their law firms have capitalized on this lack of standards to prey upon small businesses.</w:t>
      </w:r>
    </w:p>
    <w:p w14:paraId="419BAD91" w14:textId="77777777" w:rsidR="00047D77" w:rsidRPr="00047D77" w:rsidRDefault="00047D77" w:rsidP="00047D77">
      <w:pPr>
        <w:shd w:val="clear" w:color="auto" w:fill="FFFFFF"/>
        <w:outlineLvl w:val="0"/>
        <w:rPr>
          <w:rFonts w:ascii="Arial" w:hAnsi="Arial" w:cs="Arial"/>
          <w:bCs/>
          <w:color w:val="202020"/>
          <w:kern w:val="36"/>
          <w:sz w:val="22"/>
          <w:szCs w:val="22"/>
        </w:rPr>
      </w:pPr>
    </w:p>
    <w:p w14:paraId="0C5E728A" w14:textId="77777777" w:rsidR="00047D77" w:rsidRPr="00047D77" w:rsidRDefault="00047D77" w:rsidP="00047D77">
      <w:pPr>
        <w:shd w:val="clear" w:color="auto" w:fill="FFFFFF"/>
        <w:outlineLvl w:val="0"/>
        <w:rPr>
          <w:rFonts w:ascii="Arial" w:hAnsi="Arial" w:cs="Arial"/>
          <w:bCs/>
          <w:color w:val="202020"/>
          <w:kern w:val="36"/>
          <w:sz w:val="22"/>
          <w:szCs w:val="22"/>
        </w:rPr>
      </w:pPr>
      <w:r w:rsidRPr="00047D77">
        <w:rPr>
          <w:rFonts w:ascii="Arial" w:hAnsi="Arial" w:cs="Arial"/>
          <w:bCs/>
          <w:color w:val="202020"/>
          <w:kern w:val="36"/>
          <w:sz w:val="22"/>
          <w:szCs w:val="22"/>
        </w:rPr>
        <w:t>Legislation is needed to restore the integrity of the ADA law by addressing the unseemly practice of “drive-by” and “surf-by” lawsuits. The bill needs to reform Title III of the ADA, which covers private businesses open to the public, by specifying clear, unambiguous rules for identifying and correcting ADA access violations before allowing litigation or a drawn-out settlement process. If a business fails to correct an identified violation following a notice and a defined period of time, then the right for seeking legal recourse still applies under the ADA.</w:t>
      </w:r>
    </w:p>
    <w:p w14:paraId="1E5CC9F6" w14:textId="77777777" w:rsidR="00047D77" w:rsidRPr="00047D77" w:rsidRDefault="00047D77" w:rsidP="00047D77">
      <w:pPr>
        <w:rPr>
          <w:rFonts w:ascii="Arial" w:hAnsi="Arial" w:cs="Arial"/>
          <w:sz w:val="22"/>
          <w:szCs w:val="22"/>
        </w:rPr>
      </w:pPr>
    </w:p>
    <w:p w14:paraId="68BCB430" w14:textId="61CBB255" w:rsidR="00047D77" w:rsidRPr="00047D77" w:rsidRDefault="00047D77" w:rsidP="00047D77">
      <w:pPr>
        <w:rPr>
          <w:rFonts w:ascii="Arial" w:hAnsi="Arial" w:cs="Arial"/>
          <w:sz w:val="22"/>
          <w:szCs w:val="22"/>
        </w:rPr>
      </w:pPr>
      <w:r w:rsidRPr="00047D77">
        <w:rPr>
          <w:rFonts w:ascii="Arial" w:hAnsi="Arial" w:cs="Arial"/>
          <w:sz w:val="22"/>
          <w:szCs w:val="22"/>
        </w:rPr>
        <w:t xml:space="preserve">Thank you for your consideration. </w:t>
      </w:r>
    </w:p>
    <w:p w14:paraId="2A597CC4" w14:textId="77777777" w:rsidR="00047D77" w:rsidRPr="00047D77" w:rsidRDefault="00047D77" w:rsidP="00047D77">
      <w:pPr>
        <w:rPr>
          <w:rFonts w:ascii="Arial" w:hAnsi="Arial" w:cs="Arial"/>
          <w:sz w:val="22"/>
          <w:szCs w:val="22"/>
        </w:rPr>
      </w:pPr>
    </w:p>
    <w:p w14:paraId="0CB3ACDB" w14:textId="5E853F25" w:rsidR="00734C75" w:rsidRDefault="00047D77" w:rsidP="00047D77">
      <w:pPr>
        <w:rPr>
          <w:rFonts w:ascii="Arial" w:hAnsi="Arial" w:cs="Arial"/>
          <w:sz w:val="22"/>
          <w:szCs w:val="22"/>
        </w:rPr>
      </w:pPr>
      <w:r w:rsidRPr="00047D77">
        <w:rPr>
          <w:rFonts w:ascii="Arial" w:hAnsi="Arial" w:cs="Arial"/>
          <w:sz w:val="22"/>
          <w:szCs w:val="22"/>
        </w:rPr>
        <w:t>Sincerely</w:t>
      </w:r>
    </w:p>
    <w:p w14:paraId="38D4473B" w14:textId="42BD85A4" w:rsidR="00DC0132" w:rsidRDefault="00DC0132" w:rsidP="00047D77">
      <w:pPr>
        <w:rPr>
          <w:rFonts w:ascii="Arial" w:hAnsi="Arial" w:cs="Arial"/>
          <w:sz w:val="22"/>
          <w:szCs w:val="22"/>
        </w:rPr>
      </w:pPr>
    </w:p>
    <w:p w14:paraId="7BBCAAEF" w14:textId="77777777" w:rsidR="00DC0132" w:rsidRDefault="00DC0132" w:rsidP="00047D77">
      <w:pPr>
        <w:rPr>
          <w:rFonts w:ascii="Arial" w:hAnsi="Arial" w:cs="Arial"/>
          <w:sz w:val="22"/>
          <w:szCs w:val="22"/>
        </w:rPr>
      </w:pPr>
    </w:p>
    <w:p w14:paraId="510928E5" w14:textId="42A9F1F2" w:rsidR="00047D77" w:rsidRDefault="00ED72BB" w:rsidP="00047D77">
      <w:pPr>
        <w:rPr>
          <w:rFonts w:ascii="Arial" w:hAnsi="Arial" w:cs="Arial"/>
          <w:sz w:val="22"/>
          <w:szCs w:val="22"/>
        </w:rPr>
      </w:pPr>
      <w:r>
        <w:rPr>
          <w:rFonts w:ascii="Arial" w:hAnsi="Arial" w:cs="Arial"/>
          <w:sz w:val="22"/>
          <w:szCs w:val="22"/>
        </w:rPr>
        <w:t>Insert your name</w:t>
      </w:r>
    </w:p>
    <w:p w14:paraId="6CCCD7F1" w14:textId="791DE5AB" w:rsidR="00ED72BB" w:rsidRPr="00047D77" w:rsidRDefault="00ED72BB" w:rsidP="00047D77">
      <w:pPr>
        <w:rPr>
          <w:rFonts w:ascii="Arial" w:hAnsi="Arial" w:cs="Arial"/>
          <w:sz w:val="22"/>
          <w:szCs w:val="22"/>
        </w:rPr>
      </w:pPr>
      <w:r>
        <w:rPr>
          <w:rFonts w:ascii="Arial" w:hAnsi="Arial" w:cs="Arial"/>
          <w:sz w:val="22"/>
          <w:szCs w:val="22"/>
        </w:rPr>
        <w:t>Name of B&amp;B</w:t>
      </w:r>
      <w:bookmarkStart w:id="0" w:name="_GoBack"/>
      <w:bookmarkEnd w:id="0"/>
    </w:p>
    <w:p w14:paraId="32DECE2C" w14:textId="77777777" w:rsidR="00ED72BB" w:rsidRDefault="00ED72BB" w:rsidP="00ED72BB">
      <w:pPr>
        <w:shd w:val="clear" w:color="auto" w:fill="FFFFFF"/>
        <w:outlineLvl w:val="0"/>
        <w:rPr>
          <w:rFonts w:ascii="Arial" w:hAnsi="Arial" w:cs="Arial"/>
          <w:bCs/>
          <w:color w:val="202020"/>
          <w:kern w:val="36"/>
          <w:sz w:val="22"/>
          <w:szCs w:val="22"/>
        </w:rPr>
      </w:pPr>
    </w:p>
    <w:p w14:paraId="664C7C69" w14:textId="622E0EB5" w:rsidR="00967908" w:rsidRPr="00047D77" w:rsidRDefault="00967908" w:rsidP="00047D77">
      <w:pPr>
        <w:rPr>
          <w:rFonts w:ascii="Arial" w:hAnsi="Arial" w:cs="Arial"/>
          <w:sz w:val="22"/>
          <w:szCs w:val="22"/>
        </w:rPr>
      </w:pPr>
    </w:p>
    <w:sectPr w:rsidR="00967908" w:rsidRPr="00047D77" w:rsidSect="00FC2FAE">
      <w:footerReference w:type="default" r:id="rId10"/>
      <w:pgSz w:w="12240" w:h="15840"/>
      <w:pgMar w:top="576" w:right="1296" w:bottom="1296"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C3FE3" w14:textId="77777777" w:rsidR="006B364A" w:rsidRDefault="006B364A">
      <w:r>
        <w:separator/>
      </w:r>
    </w:p>
  </w:endnote>
  <w:endnote w:type="continuationSeparator" w:id="0">
    <w:p w14:paraId="3C4C8B3D" w14:textId="77777777" w:rsidR="006B364A" w:rsidRDefault="006B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35FE" w14:textId="77777777" w:rsidR="00DD10AA" w:rsidRDefault="00DD10AA" w:rsidP="00CC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85764" w14:textId="77777777" w:rsidR="006B364A" w:rsidRDefault="006B364A">
      <w:r>
        <w:separator/>
      </w:r>
    </w:p>
  </w:footnote>
  <w:footnote w:type="continuationSeparator" w:id="0">
    <w:p w14:paraId="37E00B0D" w14:textId="77777777" w:rsidR="006B364A" w:rsidRDefault="006B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632"/>
    <w:multiLevelType w:val="hybridMultilevel"/>
    <w:tmpl w:val="CA5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6374E"/>
    <w:multiLevelType w:val="hybridMultilevel"/>
    <w:tmpl w:val="D4A2F95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6AE3429C"/>
    <w:multiLevelType w:val="hybridMultilevel"/>
    <w:tmpl w:val="51A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973F1"/>
    <w:multiLevelType w:val="hybridMultilevel"/>
    <w:tmpl w:val="5D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5D08"/>
    <w:rsid w:val="00011A36"/>
    <w:rsid w:val="00047D77"/>
    <w:rsid w:val="000548C3"/>
    <w:rsid w:val="000A6027"/>
    <w:rsid w:val="000B242C"/>
    <w:rsid w:val="000D6A1C"/>
    <w:rsid w:val="0017661D"/>
    <w:rsid w:val="001B1230"/>
    <w:rsid w:val="001C1ECC"/>
    <w:rsid w:val="001C5D08"/>
    <w:rsid w:val="001E16DA"/>
    <w:rsid w:val="0020510C"/>
    <w:rsid w:val="0026404B"/>
    <w:rsid w:val="002643EC"/>
    <w:rsid w:val="0026516D"/>
    <w:rsid w:val="002F52AF"/>
    <w:rsid w:val="00396F46"/>
    <w:rsid w:val="003A262E"/>
    <w:rsid w:val="003F3514"/>
    <w:rsid w:val="00470EEA"/>
    <w:rsid w:val="00472630"/>
    <w:rsid w:val="004948F1"/>
    <w:rsid w:val="005031F1"/>
    <w:rsid w:val="005127CA"/>
    <w:rsid w:val="00524787"/>
    <w:rsid w:val="00534FC4"/>
    <w:rsid w:val="005D3150"/>
    <w:rsid w:val="005E57F4"/>
    <w:rsid w:val="00616AA3"/>
    <w:rsid w:val="00625D7A"/>
    <w:rsid w:val="00651097"/>
    <w:rsid w:val="006615A1"/>
    <w:rsid w:val="0066448B"/>
    <w:rsid w:val="0068799A"/>
    <w:rsid w:val="006A1570"/>
    <w:rsid w:val="006B364A"/>
    <w:rsid w:val="006C2394"/>
    <w:rsid w:val="006D2961"/>
    <w:rsid w:val="006F0A9D"/>
    <w:rsid w:val="0070440C"/>
    <w:rsid w:val="00734C75"/>
    <w:rsid w:val="00754DE5"/>
    <w:rsid w:val="007A032A"/>
    <w:rsid w:val="008804E1"/>
    <w:rsid w:val="00901C40"/>
    <w:rsid w:val="00953E64"/>
    <w:rsid w:val="00967908"/>
    <w:rsid w:val="00973944"/>
    <w:rsid w:val="009C70FF"/>
    <w:rsid w:val="009E1792"/>
    <w:rsid w:val="00A60B11"/>
    <w:rsid w:val="00A6730D"/>
    <w:rsid w:val="00A71968"/>
    <w:rsid w:val="00AD5014"/>
    <w:rsid w:val="00B50097"/>
    <w:rsid w:val="00B54C14"/>
    <w:rsid w:val="00B9520C"/>
    <w:rsid w:val="00BE5E00"/>
    <w:rsid w:val="00C9568F"/>
    <w:rsid w:val="00CB2B83"/>
    <w:rsid w:val="00CC1B39"/>
    <w:rsid w:val="00CC34C0"/>
    <w:rsid w:val="00CD37CA"/>
    <w:rsid w:val="00D060AF"/>
    <w:rsid w:val="00D44716"/>
    <w:rsid w:val="00D73D3C"/>
    <w:rsid w:val="00DA0527"/>
    <w:rsid w:val="00DB2E3F"/>
    <w:rsid w:val="00DC0132"/>
    <w:rsid w:val="00DD10AA"/>
    <w:rsid w:val="00DD5913"/>
    <w:rsid w:val="00E40726"/>
    <w:rsid w:val="00E63A24"/>
    <w:rsid w:val="00EB639D"/>
    <w:rsid w:val="00ED72BB"/>
    <w:rsid w:val="00F81A85"/>
    <w:rsid w:val="00F87B50"/>
    <w:rsid w:val="00FC2FAE"/>
    <w:rsid w:val="00FC5B48"/>
    <w:rsid w:val="00FF1A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C75"/>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F4"/>
    <w:pPr>
      <w:ind w:left="720"/>
      <w:contextualSpacing/>
    </w:pPr>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7A032A"/>
    <w:rPr>
      <w:sz w:val="16"/>
      <w:szCs w:val="16"/>
    </w:rPr>
  </w:style>
  <w:style w:type="paragraph" w:styleId="CommentText">
    <w:name w:val="annotation text"/>
    <w:basedOn w:val="Normal"/>
    <w:link w:val="CommentTextChar"/>
    <w:uiPriority w:val="99"/>
    <w:semiHidden/>
    <w:unhideWhenUsed/>
    <w:rsid w:val="007A032A"/>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7A032A"/>
    <w:rPr>
      <w:sz w:val="20"/>
      <w:szCs w:val="20"/>
    </w:rPr>
  </w:style>
  <w:style w:type="paragraph" w:styleId="CommentSubject">
    <w:name w:val="annotation subject"/>
    <w:basedOn w:val="CommentText"/>
    <w:next w:val="CommentText"/>
    <w:link w:val="CommentSubjectChar"/>
    <w:uiPriority w:val="99"/>
    <w:semiHidden/>
    <w:unhideWhenUsed/>
    <w:rsid w:val="007A032A"/>
    <w:rPr>
      <w:b/>
      <w:bCs/>
    </w:rPr>
  </w:style>
  <w:style w:type="character" w:customStyle="1" w:styleId="CommentSubjectChar">
    <w:name w:val="Comment Subject Char"/>
    <w:basedOn w:val="CommentTextChar"/>
    <w:link w:val="CommentSubject"/>
    <w:uiPriority w:val="99"/>
    <w:semiHidden/>
    <w:rsid w:val="007A032A"/>
    <w:rPr>
      <w:b/>
      <w:bCs/>
      <w:sz w:val="20"/>
      <w:szCs w:val="20"/>
    </w:rPr>
  </w:style>
  <w:style w:type="paragraph" w:styleId="BalloonText">
    <w:name w:val="Balloon Text"/>
    <w:basedOn w:val="Normal"/>
    <w:link w:val="BalloonTextChar"/>
    <w:uiPriority w:val="99"/>
    <w:semiHidden/>
    <w:unhideWhenUsed/>
    <w:rsid w:val="007A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2A"/>
    <w:rPr>
      <w:rFonts w:ascii="Segoe UI" w:hAnsi="Segoe UI" w:cs="Segoe UI"/>
      <w:sz w:val="18"/>
      <w:szCs w:val="18"/>
    </w:rPr>
  </w:style>
  <w:style w:type="paragraph" w:styleId="Header">
    <w:name w:val="header"/>
    <w:basedOn w:val="Normal"/>
    <w:link w:val="HeaderChar"/>
    <w:uiPriority w:val="99"/>
    <w:semiHidden/>
    <w:unhideWhenUsed/>
    <w:rsid w:val="00CC1B39"/>
    <w:pPr>
      <w:tabs>
        <w:tab w:val="center" w:pos="4320"/>
        <w:tab w:val="right" w:pos="8640"/>
      </w:tabs>
    </w:pPr>
  </w:style>
  <w:style w:type="character" w:customStyle="1" w:styleId="HeaderChar">
    <w:name w:val="Header Char"/>
    <w:basedOn w:val="DefaultParagraphFont"/>
    <w:link w:val="Header"/>
    <w:uiPriority w:val="99"/>
    <w:semiHidden/>
    <w:rsid w:val="00CC1B39"/>
  </w:style>
  <w:style w:type="paragraph" w:styleId="Footer">
    <w:name w:val="footer"/>
    <w:basedOn w:val="Normal"/>
    <w:link w:val="FooterChar"/>
    <w:uiPriority w:val="99"/>
    <w:unhideWhenUsed/>
    <w:rsid w:val="00CC1B39"/>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CC1B39"/>
  </w:style>
  <w:style w:type="character" w:styleId="Hyperlink">
    <w:name w:val="Hyperlink"/>
    <w:basedOn w:val="DefaultParagraphFont"/>
    <w:uiPriority w:val="99"/>
    <w:unhideWhenUsed/>
    <w:rsid w:val="0020510C"/>
    <w:rPr>
      <w:color w:val="0000FF" w:themeColor="hyperlink"/>
      <w:u w:val="single"/>
    </w:rPr>
  </w:style>
  <w:style w:type="character" w:styleId="UnresolvedMention">
    <w:name w:val="Unresolved Mention"/>
    <w:basedOn w:val="DefaultParagraphFont"/>
    <w:uiPriority w:val="99"/>
    <w:rsid w:val="0073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3602">
      <w:bodyDiv w:val="1"/>
      <w:marLeft w:val="0"/>
      <w:marRight w:val="0"/>
      <w:marTop w:val="0"/>
      <w:marBottom w:val="0"/>
      <w:divBdr>
        <w:top w:val="none" w:sz="0" w:space="0" w:color="auto"/>
        <w:left w:val="none" w:sz="0" w:space="0" w:color="auto"/>
        <w:bottom w:val="none" w:sz="0" w:space="0" w:color="auto"/>
        <w:right w:val="none" w:sz="0" w:space="0" w:color="auto"/>
      </w:divBdr>
    </w:div>
    <w:div w:id="1201629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gov/representatives/find-your-representa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3828-C63B-FF4D-AC45-85B2044F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Pheasant Field B&amp;B</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cp:lastModifiedBy>Rose Mape</cp:lastModifiedBy>
  <cp:revision>3</cp:revision>
  <cp:lastPrinted>2017-04-26T02:10:00Z</cp:lastPrinted>
  <dcterms:created xsi:type="dcterms:W3CDTF">2019-09-04T23:56:00Z</dcterms:created>
  <dcterms:modified xsi:type="dcterms:W3CDTF">2019-09-05T01:13:00Z</dcterms:modified>
</cp:coreProperties>
</file>